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5F47" w14:textId="77777777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544"/>
        <w:gridCol w:w="2268"/>
        <w:gridCol w:w="1984"/>
        <w:gridCol w:w="1559"/>
      </w:tblGrid>
      <w:tr w:rsidR="006C7781" w14:paraId="636F2D11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066FBD7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SECRETARIA MUNICIPAL DE DUCAÇÃO</w:t>
            </w:r>
          </w:p>
          <w:p w14:paraId="29D820CD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COORDENAÇÃO DA EDUCAÇÃO INFANTIL</w:t>
            </w:r>
          </w:p>
        </w:tc>
      </w:tr>
      <w:tr w:rsidR="006C7781" w14:paraId="72B72956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B20C1CA" w14:textId="6BAA39B5" w:rsidR="006C7781" w:rsidRDefault="00EB53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SISTEMA DE ENSINO INFANTIL PAULO GUILHERME TOMAZ</w:t>
            </w:r>
          </w:p>
        </w:tc>
      </w:tr>
      <w:tr w:rsidR="006C7781" w14:paraId="4AAFBD6F" w14:textId="77777777" w:rsidTr="00EB53A5">
        <w:tc>
          <w:tcPr>
            <w:tcW w:w="7514" w:type="dxa"/>
            <w:gridSpan w:val="3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77B9C8F7" w14:textId="1B0E9A98" w:rsidR="006C7781" w:rsidRDefault="00C10C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NOME: Sophia Martins Alves</w:t>
            </w:r>
          </w:p>
        </w:tc>
        <w:tc>
          <w:tcPr>
            <w:tcW w:w="3543" w:type="dxa"/>
            <w:gridSpan w:val="2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D5FAE55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TURMA: Maternal II A</w:t>
            </w:r>
          </w:p>
        </w:tc>
      </w:tr>
      <w:tr w:rsidR="006C7781" w14:paraId="346266B5" w14:textId="77777777" w:rsidTr="00C10C20">
        <w:tc>
          <w:tcPr>
            <w:tcW w:w="1702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3031AE6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IDADE: 4 anos e 6 meses</w:t>
            </w:r>
          </w:p>
        </w:tc>
        <w:tc>
          <w:tcPr>
            <w:tcW w:w="354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92BBFA6" w14:textId="200E2E72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DE NASC: 25/01/2022</w:t>
            </w:r>
          </w:p>
        </w:tc>
        <w:tc>
          <w:tcPr>
            <w:tcW w:w="2268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E6411D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SEXO: Feminino</w:t>
            </w:r>
          </w:p>
        </w:tc>
        <w:tc>
          <w:tcPr>
            <w:tcW w:w="198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400CD9A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TURNO: Manhã</w:t>
            </w:r>
          </w:p>
        </w:tc>
        <w:tc>
          <w:tcPr>
            <w:tcW w:w="155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29676"/>
            </w:tcBorders>
          </w:tcPr>
          <w:p w14:paraId="48064A6F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ANO: 2026</w:t>
            </w:r>
          </w:p>
        </w:tc>
      </w:tr>
    </w:tbl>
    <w:p w14:paraId="3E0AF430" w14:textId="77777777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4546A563" w14:textId="1DE6393B" w:rsidR="006C7781" w:rsidRPr="00977DC1" w:rsidRDefault="00E5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C1">
        <w:rPr>
          <w:rFonts w:ascii="Times New Roman" w:eastAsia="Times New Roman" w:hAnsi="Times New Roman" w:cs="Times New Roman"/>
          <w:b/>
          <w:sz w:val="24"/>
          <w:szCs w:val="24"/>
        </w:rPr>
        <w:t xml:space="preserve">RELATÓRIO </w:t>
      </w:r>
      <w:r w:rsidR="00C10C20" w:rsidRPr="00C10C20">
        <w:rPr>
          <w:rFonts w:ascii="Times New Roman" w:eastAsia="Times New Roman" w:hAnsi="Times New Roman" w:cs="Times New Roman"/>
          <w:b/>
          <w:sz w:val="24"/>
          <w:szCs w:val="24"/>
        </w:rPr>
        <w:t>INDIVIDUAL</w:t>
      </w:r>
    </w:p>
    <w:p w14:paraId="42439989" w14:textId="409CCF09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Style w:val="a0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7"/>
      </w:tblGrid>
      <w:tr w:rsidR="006C7781" w14:paraId="0B53CD42" w14:textId="77777777">
        <w:trPr>
          <w:trHeight w:val="695"/>
        </w:trPr>
        <w:tc>
          <w:tcPr>
            <w:tcW w:w="11057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B6E1E7"/>
          </w:tcPr>
          <w:p w14:paraId="3665FD0E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  <w:p w14:paraId="01A9C53A" w14:textId="77777777" w:rsidR="006C7781" w:rsidRDefault="00E5150B">
            <w:pPr>
              <w:ind w:left="-254" w:firstLine="2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REGISTRO</w:t>
            </w:r>
            <w:bookmarkStart w:id="0" w:name="_Hlk220398817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INDIVIDUAL 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PROCESSO DE APRENDIZAGEM E DESENVOLVIMENTO</w:t>
            </w:r>
          </w:p>
          <w:p w14:paraId="68FFEBF4" w14:textId="310CAF26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CRIANÇA PEQUENA OU DA CRIANÇA BEM PEQUENA</w:t>
            </w:r>
          </w:p>
          <w:p w14:paraId="3D0BDE16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</w:tbl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Sophia Martins Alves participou ativamente das atividades propostas ao longo do semestre.</w:t>
        <w:br/>
        <w:t/>
        <w:br/>
        <w:t>Demonstrou avanços na socialização com os colegas, na coordenação motora e na linguagem oral, expressando-se com mais clareza e ampliando seu vocabulário.</w:t>
      </w:r>
    </w:p>
    <w:p w14:paraId="28F61998" w14:textId="54235E1B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40B40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4147929D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71D0669A" w14:textId="10F3578F" w:rsidR="006C7781" w:rsidRDefault="00977DC1" w:rsidP="00977DC1">
      <w:pPr>
        <w:tabs>
          <w:tab w:val="left" w:pos="83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2FD0C6B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0D2430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D63564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6F2256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4F8331E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0CDDAB8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44C8FF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83D0A98" w14:textId="77777777" w:rsidR="006C7781" w:rsidRDefault="006C7781">
      <w:pPr>
        <w:rPr>
          <w:rFonts w:ascii="Times New Roman" w:eastAsia="Times New Roman" w:hAnsi="Times New Roman" w:cs="Times New Roman"/>
          <w:b/>
        </w:rPr>
      </w:pPr>
    </w:p>
    <w:p w14:paraId="08CC44B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ab/>
      </w:r>
    </w:p>
    <w:p w14:paraId="1F74A547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F5603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7A275A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________________________________________</w:t>
      </w:r>
    </w:p>
    <w:p w14:paraId="6144990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Pais/Responsáveis                                                                    Coordenadora   </w:t>
      </w:r>
      <w:r>
        <w:t xml:space="preserve">    </w:t>
      </w:r>
    </w:p>
    <w:p w14:paraId="1FB0CDD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64F7F63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883260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D5481B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 ________________________________________                             </w:t>
      </w:r>
    </w:p>
    <w:p w14:paraId="7D3C2AF1" w14:textId="08C5E80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>Professor (</w:t>
      </w:r>
      <w:r w:rsidR="00B638CB">
        <w:rPr>
          <w:rFonts w:ascii="Times New Roman" w:eastAsia="Times New Roman" w:hAnsi="Times New Roman" w:cs="Times New Roman"/>
        </w:rPr>
        <w:t xml:space="preserve">a)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Professor (a)            </w:t>
      </w:r>
    </w:p>
    <w:p w14:paraId="0848586A" w14:textId="77777777" w:rsidR="006C7781" w:rsidRDefault="00E5150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</w:p>
    <w:p w14:paraId="75800080" w14:textId="77777777" w:rsidR="00B638CB" w:rsidRDefault="00B638C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</w:p>
    <w:p w14:paraId="5A748D88" w14:textId="77777777" w:rsidR="006C7781" w:rsidRDefault="00E5150B">
      <w:pPr>
        <w:spacing w:after="0" w:line="240" w:lineRule="auto"/>
        <w:ind w:right="9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BELÉM-PA, 24/08/2026</w:t>
      </w:r>
    </w:p>
    <w:sectPr w:rsidR="006C7781" w:rsidSect="00EB53A5">
      <w:headerReference w:type="default" r:id="rId7"/>
      <w:footerReference w:type="default" r:id="rId8"/>
      <w:pgSz w:w="11906" w:h="16838"/>
      <w:pgMar w:top="720" w:right="720" w:bottom="720" w:left="720" w:header="709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0DDE" w14:textId="77777777" w:rsidR="00B6628D" w:rsidRDefault="00B6628D" w:rsidP="00EB53A5">
      <w:pPr>
        <w:spacing w:after="0" w:line="240" w:lineRule="auto"/>
      </w:pPr>
      <w:r>
        <w:separator/>
      </w:r>
    </w:p>
  </w:endnote>
  <w:endnote w:type="continuationSeparator" w:id="0">
    <w:p w14:paraId="00989A94" w14:textId="77777777" w:rsidR="00B6628D" w:rsidRDefault="00B6628D" w:rsidP="00EB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r:id="rId1" w:fontKey="{97AFE92E-295C-4447-8418-63DB990BFDC7}"/>
    <w:embedItalic r:id="rId2" w:fontKey="{9009AA4D-673C-4941-B594-FB3DF55D194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2770569-1675-437E-A9FA-662822399A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9B53983-D81B-4C91-B75F-F67E3D3B35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2990" w14:textId="7E7F113B" w:rsidR="00EB53A5" w:rsidRDefault="00EB53A5">
    <w:pPr>
      <w:pStyle w:val="Rodap"/>
    </w:pPr>
    <w:r w:rsidRPr="00EB53A5">
      <w:rPr>
        <w:noProof/>
      </w:rPr>
      <w:drawing>
        <wp:inline distT="0" distB="0" distL="0" distR="0" wp14:anchorId="21516431" wp14:editId="0492268C">
          <wp:extent cx="5400675" cy="590550"/>
          <wp:effectExtent l="0" t="0" r="0" b="0"/>
          <wp:docPr id="3727821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77E3" w14:textId="77777777" w:rsidR="00B6628D" w:rsidRDefault="00B6628D" w:rsidP="00EB53A5">
      <w:pPr>
        <w:spacing w:after="0" w:line="240" w:lineRule="auto"/>
      </w:pPr>
      <w:r>
        <w:separator/>
      </w:r>
    </w:p>
  </w:footnote>
  <w:footnote w:type="continuationSeparator" w:id="0">
    <w:p w14:paraId="136CC199" w14:textId="77777777" w:rsidR="00B6628D" w:rsidRDefault="00B6628D" w:rsidP="00EB5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D8F4" w14:textId="77777777" w:rsidR="00EB53A5" w:rsidRPr="008E2E27" w:rsidRDefault="00EB53A5" w:rsidP="00EB53A5">
    <w:pPr>
      <w:pStyle w:val="Corpodetexto"/>
      <w:spacing w:before="2"/>
      <w:rPr>
        <w:bCs w:val="0"/>
        <w:sz w:val="28"/>
        <w:szCs w:val="28"/>
      </w:rPr>
    </w:pPr>
    <w:r w:rsidRPr="008E2E27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E564698" wp14:editId="5EDF0325">
          <wp:simplePos x="0" y="0"/>
          <wp:positionH relativeFrom="page">
            <wp:posOffset>4981575</wp:posOffset>
          </wp:positionH>
          <wp:positionV relativeFrom="paragraph">
            <wp:posOffset>-487680</wp:posOffset>
          </wp:positionV>
          <wp:extent cx="2433955" cy="1590675"/>
          <wp:effectExtent l="0" t="0" r="4445" b="9525"/>
          <wp:wrapTight wrapText="bothSides">
            <wp:wrapPolygon edited="0">
              <wp:start x="0" y="0"/>
              <wp:lineTo x="0" y="21471"/>
              <wp:lineTo x="21470" y="21471"/>
              <wp:lineTo x="21470" y="0"/>
              <wp:lineTo x="0" y="0"/>
            </wp:wrapPolygon>
          </wp:wrapTight>
          <wp:docPr id="1937903925" name="Gráfico 1937903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149267" name="Gráfico 1673149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159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2E27">
      <w:rPr>
        <w:sz w:val="20"/>
        <w:szCs w:val="20"/>
      </w:rPr>
      <w:t xml:space="preserve">SISTEMA DE ENSINO INFANTIL PAULO GUILHERME TOMAZ </w:t>
    </w:r>
  </w:p>
  <w:p w14:paraId="417009F8" w14:textId="77777777" w:rsidR="00EB53A5" w:rsidRPr="009B6985" w:rsidRDefault="00EB53A5" w:rsidP="00EB53A5">
    <w:pPr>
      <w:pStyle w:val="Cabealh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PAULO GUILHERME TOMAZ SETUBAL-IPGTS</w:t>
    </w:r>
  </w:p>
  <w:p w14:paraId="023B4D48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Utilidade Pública Estadual Fundação 04 de março de 2015</w:t>
    </w:r>
  </w:p>
  <w:p w14:paraId="381082FF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8E2E27">
      <w:rPr>
        <w:rFonts w:ascii="Arial" w:hAnsi="Arial" w:cs="Arial"/>
        <w:sz w:val="20"/>
        <w:szCs w:val="20"/>
      </w:rPr>
      <w:t>Resolução CME: Nº 31/2023, de 22 de novembro 2023</w:t>
    </w:r>
  </w:p>
  <w:p w14:paraId="6C7E412F" w14:textId="77777777" w:rsidR="00EB53A5" w:rsidRPr="008E2E27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Lei nº 4.321, de 03 setembro de 1970</w:t>
    </w:r>
  </w:p>
  <w:p w14:paraId="26113D52" w14:textId="2C8878AF" w:rsidR="00EB53A5" w:rsidRPr="00EB53A5" w:rsidRDefault="00EB53A5" w:rsidP="00EB53A5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rPr>
        <w:color w:val="000000"/>
      </w:rPr>
    </w:pPr>
    <w:r w:rsidRPr="008E2E27">
      <w:rPr>
        <w:rFonts w:ascii="Arial" w:hAnsi="Arial" w:cs="Arial"/>
        <w:sz w:val="20"/>
        <w:szCs w:val="20"/>
      </w:rPr>
      <w:t xml:space="preserve">CNPJ: </w:t>
    </w:r>
    <w:r w:rsidRPr="009B6985">
      <w:rPr>
        <w:rFonts w:ascii="Arial" w:hAnsi="Arial" w:cs="Arial"/>
        <w:sz w:val="20"/>
        <w:szCs w:val="20"/>
      </w:rPr>
      <w:t>26.607.133/0001-14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81"/>
    <w:rsid w:val="00066F1B"/>
    <w:rsid w:val="001D5185"/>
    <w:rsid w:val="004D0FC8"/>
    <w:rsid w:val="006C7781"/>
    <w:rsid w:val="00977DC1"/>
    <w:rsid w:val="009D62A2"/>
    <w:rsid w:val="00B61F1A"/>
    <w:rsid w:val="00B638CB"/>
    <w:rsid w:val="00B6628D"/>
    <w:rsid w:val="00C10C20"/>
    <w:rsid w:val="00C80694"/>
    <w:rsid w:val="00D72AD5"/>
    <w:rsid w:val="00DE0D67"/>
    <w:rsid w:val="00E5150B"/>
    <w:rsid w:val="00EB53A5"/>
    <w:rsid w:val="00E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4F8"/>
  <w15:docId w15:val="{45D14C93-D252-449E-B53E-71B71626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E5"/>
  </w:style>
  <w:style w:type="paragraph" w:styleId="Ttulo1">
    <w:name w:val="heading 1"/>
    <w:basedOn w:val="Normal"/>
    <w:next w:val="Normal"/>
    <w:link w:val="Ttulo1Char"/>
    <w:uiPriority w:val="9"/>
    <w:qFormat/>
    <w:rsid w:val="00555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5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E5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50E5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5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5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5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5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5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5550E5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50E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50E5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E5"/>
    <w:rPr>
      <w:rFonts w:eastAsiaTheme="majorEastAsia" w:cstheme="majorBidi"/>
      <w:i/>
      <w:iCs/>
      <w:color w:val="3E762A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50E5"/>
    <w:rPr>
      <w:rFonts w:eastAsiaTheme="majorEastAsia" w:cstheme="majorBidi"/>
      <w:color w:val="3E762A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5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5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5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50E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5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5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5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50E5"/>
    <w:rPr>
      <w:i/>
      <w:iCs/>
      <w:color w:val="3E762A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50E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50E5"/>
    <w:rPr>
      <w:i/>
      <w:iCs/>
      <w:color w:val="3E762A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50E5"/>
    <w:rPr>
      <w:b/>
      <w:bCs/>
      <w:smallCaps/>
      <w:color w:val="3E762A" w:themeColor="accent1" w:themeShade="BF"/>
      <w:spacing w:val="5"/>
    </w:rPr>
  </w:style>
  <w:style w:type="table" w:styleId="Tabelacomgrade">
    <w:name w:val="Table Grid"/>
    <w:basedOn w:val="Tabelanormal"/>
    <w:uiPriority w:val="39"/>
    <w:rsid w:val="0055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3A5"/>
  </w:style>
  <w:style w:type="paragraph" w:styleId="Rodap">
    <w:name w:val="footer"/>
    <w:basedOn w:val="Normal"/>
    <w:link w:val="Rodap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3A5"/>
  </w:style>
  <w:style w:type="paragraph" w:styleId="Corpodetexto">
    <w:name w:val="Body Text"/>
    <w:basedOn w:val="Normal"/>
    <w:link w:val="CorpodetextoChar"/>
    <w:uiPriority w:val="1"/>
    <w:qFormat/>
    <w:rsid w:val="00EB53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B53A5"/>
    <w:rPr>
      <w:rFonts w:ascii="Arial" w:eastAsia="Arial" w:hAnsi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oqWJouaQHKtbGrYUBp0qPyZpw==">CgMxLjA4AHIhMTNDb3Y5WlppTjZrVlRGYnVuU1FxeUhCZHFOMFctUXEw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Leite</dc:creator>
  <cp:lastModifiedBy>Vânia Meireles</cp:lastModifiedBy>
  <cp:revision>2</cp:revision>
  <dcterms:created xsi:type="dcterms:W3CDTF">2026-06-15T23:04:00Z</dcterms:created>
  <dcterms:modified xsi:type="dcterms:W3CDTF">2026-06-15T23:04:00Z</dcterms:modified>
</cp:coreProperties>
</file>